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064050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1706A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VEŠTAČENJE </w:t>
            </w:r>
            <w:r w:rsidR="0046093F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NEMATERIJALNE ŠTETE</w:t>
            </w:r>
            <w:r w:rsidR="001706A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SA MEDICINSKOG STANOVIŠTA, PRIMERI IZ PRAKSE</w:t>
            </w:r>
            <w:r w:rsidR="00FA531D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bookmarkStart w:id="0" w:name="_GoBack"/>
            <w:bookmarkEnd w:id="0"/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437485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9.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febr</w:t>
            </w:r>
            <w:r w:rsidR="0046093F">
              <w:rPr>
                <w:rFonts w:ascii="Calibri" w:hAnsi="Calibri" w:cs="Calibri"/>
                <w:color w:val="1F497D"/>
                <w:sz w:val="30"/>
                <w:szCs w:val="30"/>
              </w:rPr>
              <w:t>u</w:t>
            </w:r>
            <w:r w:rsidR="00EC612E">
              <w:rPr>
                <w:rFonts w:ascii="Calibri" w:hAnsi="Calibri" w:cs="Calibri"/>
                <w:color w:val="1F497D"/>
                <w:sz w:val="30"/>
                <w:szCs w:val="30"/>
              </w:rPr>
              <w:t>ar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46093F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B2213C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46093F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B2213C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8C377F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</w:t>
            </w:r>
          </w:p>
          <w:p w:rsidR="008C377F" w:rsidRPr="0009158B" w:rsidRDefault="00437485" w:rsidP="00023A56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Resavska 13-15, sala IV na II spratu</w:t>
            </w: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1706A9" w:rsidRDefault="001706A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1706A9" w:rsidRPr="00B2213C" w:rsidRDefault="001706A9" w:rsidP="001706A9">
            <w:pPr>
              <w:pStyle w:val="PlainText"/>
              <w:numPr>
                <w:ilvl w:val="0"/>
                <w:numId w:val="34"/>
              </w:numPr>
              <w:rPr>
                <w:rFonts w:asciiTheme="minorHAnsi" w:hAnsiTheme="minorHAnsi" w:cstheme="minorHAnsi"/>
                <w:color w:val="244061" w:themeColor="accent1" w:themeShade="80"/>
              </w:rPr>
            </w:pP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nematerijalna šteta, pojmovi, termini, uslovi ugovora</w:t>
            </w:r>
          </w:p>
          <w:p w:rsidR="001706A9" w:rsidRPr="00B2213C" w:rsidRDefault="001706A9" w:rsidP="001706A9">
            <w:pPr>
              <w:pStyle w:val="PlainText"/>
              <w:rPr>
                <w:rFonts w:asciiTheme="minorHAnsi" w:hAnsiTheme="minorHAnsi" w:cstheme="minorHAnsi"/>
                <w:color w:val="244061" w:themeColor="accent1" w:themeShade="80"/>
              </w:rPr>
            </w:pPr>
          </w:p>
          <w:p w:rsidR="001706A9" w:rsidRPr="00B2213C" w:rsidRDefault="001706A9" w:rsidP="001706A9">
            <w:pPr>
              <w:pStyle w:val="PlainText"/>
              <w:numPr>
                <w:ilvl w:val="0"/>
                <w:numId w:val="34"/>
              </w:numPr>
              <w:rPr>
                <w:rFonts w:asciiTheme="minorHAnsi" w:hAnsiTheme="minorHAnsi" w:cstheme="minorHAnsi"/>
                <w:color w:val="244061" w:themeColor="accent1" w:themeShade="80"/>
              </w:rPr>
            </w:pP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procena nematerijalne štete po vidovima</w:t>
            </w:r>
          </w:p>
          <w:p w:rsidR="001706A9" w:rsidRPr="00B2213C" w:rsidRDefault="001706A9" w:rsidP="001706A9">
            <w:pPr>
              <w:pStyle w:val="ListParagraph"/>
              <w:rPr>
                <w:rFonts w:asciiTheme="minorHAnsi" w:hAnsiTheme="minorHAnsi" w:cstheme="minorHAnsi"/>
                <w:color w:val="244061" w:themeColor="accent1" w:themeShade="80"/>
              </w:rPr>
            </w:pPr>
          </w:p>
          <w:p w:rsidR="001706A9" w:rsidRPr="00B2213C" w:rsidRDefault="001706A9" w:rsidP="001706A9">
            <w:pPr>
              <w:pStyle w:val="PlainText"/>
              <w:numPr>
                <w:ilvl w:val="0"/>
                <w:numId w:val="34"/>
              </w:numPr>
              <w:rPr>
                <w:rFonts w:asciiTheme="minorHAnsi" w:hAnsiTheme="minorHAnsi" w:cstheme="minorHAnsi"/>
                <w:color w:val="244061" w:themeColor="accent1" w:themeShade="80"/>
              </w:rPr>
            </w:pP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 xml:space="preserve"> invaliditet kao posledica nesrećnog slučaja</w:t>
            </w:r>
          </w:p>
          <w:p w:rsidR="001706A9" w:rsidRPr="00B2213C" w:rsidRDefault="001706A9" w:rsidP="001706A9">
            <w:pPr>
              <w:pStyle w:val="ListParagraph"/>
              <w:rPr>
                <w:rFonts w:asciiTheme="minorHAnsi" w:hAnsiTheme="minorHAnsi" w:cstheme="minorHAnsi"/>
                <w:color w:val="244061" w:themeColor="accent1" w:themeShade="80"/>
              </w:rPr>
            </w:pPr>
          </w:p>
          <w:p w:rsidR="001706A9" w:rsidRPr="00B2213C" w:rsidRDefault="001706A9" w:rsidP="001706A9">
            <w:pPr>
              <w:pStyle w:val="PlainText"/>
              <w:numPr>
                <w:ilvl w:val="0"/>
                <w:numId w:val="34"/>
              </w:numPr>
              <w:rPr>
                <w:rFonts w:asciiTheme="minorHAnsi" w:hAnsiTheme="minorHAnsi" w:cstheme="minorHAnsi"/>
                <w:color w:val="244061" w:themeColor="accent1" w:themeShade="80"/>
              </w:rPr>
            </w:pP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 xml:space="preserve">umanjenje opšte zivotne aktivnosti, strah, stres, bol, naruženost     </w:t>
            </w:r>
          </w:p>
          <w:p w:rsidR="001706A9" w:rsidRPr="00B2213C" w:rsidRDefault="001706A9" w:rsidP="001706A9">
            <w:pPr>
              <w:pStyle w:val="ListParagraph"/>
              <w:rPr>
                <w:rFonts w:asciiTheme="minorHAnsi" w:hAnsiTheme="minorHAnsi" w:cstheme="minorHAnsi"/>
                <w:color w:val="244061" w:themeColor="accent1" w:themeShade="80"/>
              </w:rPr>
            </w:pPr>
          </w:p>
          <w:p w:rsidR="002A2353" w:rsidRPr="001706A9" w:rsidRDefault="001706A9" w:rsidP="001706A9">
            <w:pPr>
              <w:pStyle w:val="PlainText"/>
              <w:numPr>
                <w:ilvl w:val="0"/>
                <w:numId w:val="34"/>
              </w:numPr>
            </w:pP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putno zdravstveno osiguranje</w:t>
            </w:r>
            <w:r w:rsidR="0046093F" w:rsidRPr="00B2213C">
              <w:rPr>
                <w:rFonts w:asciiTheme="minorHAnsi" w:hAnsiTheme="minorHAnsi" w:cstheme="minorHAnsi"/>
                <w:color w:val="244061" w:themeColor="accent1" w:themeShade="80"/>
                <w:szCs w:val="22"/>
                <w:lang w:val="sv-SE"/>
              </w:rPr>
              <w:t xml:space="preserve"> </w:t>
            </w:r>
            <w:r w:rsidR="0046093F" w:rsidRPr="00B2213C">
              <w:rPr>
                <w:rFonts w:asciiTheme="minorHAnsi" w:hAnsiTheme="minorHAnsi" w:cstheme="minorHAnsi"/>
                <w:color w:val="244061" w:themeColor="accent1" w:themeShade="80"/>
                <w:szCs w:val="22"/>
              </w:rPr>
              <w:tab/>
            </w: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6093F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43748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1706A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Mihailo Ille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B2213C" w:rsidRPr="00276CB6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B2213C" w:rsidRPr="00276CB6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>Odluk</w:t>
            </w:r>
            <w:r w:rsidR="00B2213C" w:rsidRPr="00276CB6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>om</w:t>
            </w:r>
            <w:r w:rsidR="00B2213C" w:rsidRPr="00276CB6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437485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3</w:t>
            </w:r>
            <w:r w:rsidR="00B2213C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ED41E3" w:rsidP="00B2213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</w:t>
            </w:r>
            <w:r w:rsidR="00B2213C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31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="00B2213C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3300 949,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5501" w:rsidRDefault="00CE5501">
      <w:r>
        <w:separator/>
      </w:r>
    </w:p>
  </w:endnote>
  <w:endnote w:type="continuationSeparator" w:id="0">
    <w:p w:rsidR="00CE5501" w:rsidRDefault="00CE55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5501" w:rsidRDefault="00CE5501">
      <w:r>
        <w:separator/>
      </w:r>
    </w:p>
  </w:footnote>
  <w:footnote w:type="continuationSeparator" w:id="0">
    <w:p w:rsidR="00CE5501" w:rsidRDefault="00CE55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07A5B35"/>
    <w:multiLevelType w:val="hybridMultilevel"/>
    <w:tmpl w:val="973203EE"/>
    <w:lvl w:ilvl="0" w:tplc="43F682C8">
      <w:start w:val="1"/>
      <w:numFmt w:val="decimal"/>
      <w:lvlText w:val="%1."/>
      <w:lvlJc w:val="left"/>
      <w:pPr>
        <w:ind w:left="600" w:hanging="360"/>
      </w:pPr>
      <w:rPr>
        <w:rFonts w:cs="Calibri" w:hint="default"/>
        <w:color w:val="17365D" w:themeColor="text2" w:themeShade="BF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7"/>
  </w:num>
  <w:num w:numId="3">
    <w:abstractNumId w:val="6"/>
  </w:num>
  <w:num w:numId="4">
    <w:abstractNumId w:val="15"/>
  </w:num>
  <w:num w:numId="5">
    <w:abstractNumId w:val="22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2"/>
  </w:num>
  <w:num w:numId="11">
    <w:abstractNumId w:val="25"/>
  </w:num>
  <w:num w:numId="12">
    <w:abstractNumId w:val="2"/>
  </w:num>
  <w:num w:numId="13">
    <w:abstractNumId w:val="0"/>
  </w:num>
  <w:num w:numId="14">
    <w:abstractNumId w:val="33"/>
  </w:num>
  <w:num w:numId="15">
    <w:abstractNumId w:val="11"/>
  </w:num>
  <w:num w:numId="16">
    <w:abstractNumId w:val="18"/>
  </w:num>
  <w:num w:numId="17">
    <w:abstractNumId w:val="9"/>
  </w:num>
  <w:num w:numId="18">
    <w:abstractNumId w:val="26"/>
  </w:num>
  <w:num w:numId="19">
    <w:abstractNumId w:val="12"/>
  </w:num>
  <w:num w:numId="20">
    <w:abstractNumId w:val="1"/>
  </w:num>
  <w:num w:numId="21">
    <w:abstractNumId w:val="23"/>
  </w:num>
  <w:num w:numId="22">
    <w:abstractNumId w:val="5"/>
  </w:num>
  <w:num w:numId="23">
    <w:abstractNumId w:val="27"/>
  </w:num>
  <w:num w:numId="24">
    <w:abstractNumId w:val="10"/>
  </w:num>
  <w:num w:numId="25">
    <w:abstractNumId w:val="13"/>
  </w:num>
  <w:num w:numId="26">
    <w:abstractNumId w:val="20"/>
  </w:num>
  <w:num w:numId="27">
    <w:abstractNumId w:val="28"/>
  </w:num>
  <w:num w:numId="28">
    <w:abstractNumId w:val="21"/>
  </w:num>
  <w:num w:numId="29">
    <w:abstractNumId w:val="24"/>
  </w:num>
  <w:num w:numId="30">
    <w:abstractNumId w:val="31"/>
  </w:num>
  <w:num w:numId="31">
    <w:abstractNumId w:val="14"/>
  </w:num>
  <w:num w:numId="32">
    <w:abstractNumId w:val="30"/>
  </w:num>
  <w:num w:numId="33">
    <w:abstractNumId w:val="8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23A56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05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577DA"/>
    <w:rsid w:val="00166B90"/>
    <w:rsid w:val="001706A9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36A8F"/>
    <w:rsid w:val="00437485"/>
    <w:rsid w:val="0044062B"/>
    <w:rsid w:val="004418DE"/>
    <w:rsid w:val="00443DF0"/>
    <w:rsid w:val="00450E91"/>
    <w:rsid w:val="0046093F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B7C75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35A"/>
    <w:rsid w:val="006A7BBA"/>
    <w:rsid w:val="006B2A4E"/>
    <w:rsid w:val="006B32BF"/>
    <w:rsid w:val="006B5DB8"/>
    <w:rsid w:val="006B7768"/>
    <w:rsid w:val="006C23D6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1D8B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213C"/>
    <w:rsid w:val="00B25A4F"/>
    <w:rsid w:val="00B41B90"/>
    <w:rsid w:val="00B426DD"/>
    <w:rsid w:val="00B449B9"/>
    <w:rsid w:val="00B53A7C"/>
    <w:rsid w:val="00B558B7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5501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57C03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531D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C4B4A10-EE90-425B-ACDE-BE8C32CE4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1706A9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706A9"/>
    <w:rPr>
      <w:rFonts w:ascii="Calibri" w:eastAsiaTheme="minorHAnsi" w:hAnsi="Calibri" w:cstheme="minorBidi"/>
      <w:sz w:val="22"/>
      <w:szCs w:val="21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5F5A38-D2B8-4538-BA31-3B5C29BF7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1588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Vesna Simsic</cp:lastModifiedBy>
  <cp:revision>6</cp:revision>
  <cp:lastPrinted>2018-01-16T08:16:00Z</cp:lastPrinted>
  <dcterms:created xsi:type="dcterms:W3CDTF">2018-01-16T08:33:00Z</dcterms:created>
  <dcterms:modified xsi:type="dcterms:W3CDTF">2018-01-16T08:34:00Z</dcterms:modified>
</cp:coreProperties>
</file>